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9D" w:rsidRDefault="00F5149D" w:rsidP="00F5149D">
      <w:pPr>
        <w:pStyle w:val="a3"/>
        <w:jc w:val="center"/>
      </w:pPr>
      <w:r>
        <w:t>Российская Федерация Приморский край</w:t>
      </w:r>
    </w:p>
    <w:p w:rsidR="00F5149D" w:rsidRDefault="00F5149D" w:rsidP="00F5149D">
      <w:pPr>
        <w:pStyle w:val="a3"/>
        <w:jc w:val="center"/>
      </w:pPr>
      <w:r>
        <w:t>Яковлевский муниципальный район</w:t>
      </w:r>
    </w:p>
    <w:p w:rsidR="00F5149D" w:rsidRDefault="00F5149D" w:rsidP="00F5149D">
      <w:pPr>
        <w:pStyle w:val="a3"/>
        <w:jc w:val="center"/>
      </w:pPr>
      <w:r>
        <w:t> </w:t>
      </w:r>
    </w:p>
    <w:p w:rsidR="00F5149D" w:rsidRDefault="00F5149D" w:rsidP="00F5149D">
      <w:pPr>
        <w:pStyle w:val="a3"/>
        <w:jc w:val="center"/>
      </w:pPr>
      <w:r>
        <w:rPr>
          <w:rStyle w:val="a4"/>
        </w:rPr>
        <w:t>МУНИЦИПАЛЬНЫЙ КОМИТЕТ</w:t>
      </w:r>
    </w:p>
    <w:p w:rsidR="00F5149D" w:rsidRDefault="00F5149D" w:rsidP="00F5149D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F5149D" w:rsidRDefault="00F5149D" w:rsidP="00F5149D">
      <w:pPr>
        <w:pStyle w:val="a3"/>
      </w:pPr>
      <w:r>
        <w:rPr>
          <w:rStyle w:val="a4"/>
        </w:rPr>
        <w:t> </w:t>
      </w:r>
    </w:p>
    <w:p w:rsidR="00F5149D" w:rsidRDefault="00F5149D" w:rsidP="00F5149D">
      <w:pPr>
        <w:pStyle w:val="a3"/>
        <w:jc w:val="center"/>
      </w:pPr>
      <w:r>
        <w:rPr>
          <w:rStyle w:val="a4"/>
        </w:rPr>
        <w:t> РЕШЕНИЕ</w:t>
      </w:r>
    </w:p>
    <w:p w:rsidR="00F5149D" w:rsidRDefault="00F5149D" w:rsidP="00F5149D">
      <w:pPr>
        <w:pStyle w:val="a3"/>
      </w:pPr>
      <w:r>
        <w:t> </w:t>
      </w:r>
    </w:p>
    <w:p w:rsidR="00F5149D" w:rsidRDefault="00F5149D" w:rsidP="00F5149D">
      <w:pPr>
        <w:pStyle w:val="a3"/>
      </w:pPr>
      <w:r>
        <w:t>     01 апреля 2016 года                 с. Новосысоевка                    №  28- НПА</w:t>
      </w:r>
    </w:p>
    <w:p w:rsidR="00F5149D" w:rsidRDefault="00F5149D" w:rsidP="00F5149D">
      <w:pPr>
        <w:pStyle w:val="a3"/>
      </w:pPr>
      <w:r>
        <w:t> </w:t>
      </w:r>
    </w:p>
    <w:p w:rsidR="00F5149D" w:rsidRDefault="00F5149D" w:rsidP="00F5149D">
      <w:pPr>
        <w:pStyle w:val="a3"/>
      </w:pPr>
      <w:r>
        <w:t> </w:t>
      </w:r>
    </w:p>
    <w:p w:rsidR="00F5149D" w:rsidRDefault="00F5149D" w:rsidP="00F5149D">
      <w:pPr>
        <w:pStyle w:val="a3"/>
      </w:pPr>
      <w:r>
        <w:t>«</w:t>
      </w:r>
      <w:r>
        <w:rPr>
          <w:rStyle w:val="a4"/>
        </w:rPr>
        <w:t>Об изменении вида разрешенного</w:t>
      </w:r>
    </w:p>
    <w:p w:rsidR="00F5149D" w:rsidRDefault="00F5149D" w:rsidP="00F5149D">
      <w:pPr>
        <w:pStyle w:val="a3"/>
      </w:pPr>
      <w:r>
        <w:rPr>
          <w:rStyle w:val="a4"/>
        </w:rPr>
        <w:t>использования земельных участков</w:t>
      </w:r>
    </w:p>
    <w:p w:rsidR="00F5149D" w:rsidRDefault="00F5149D" w:rsidP="00F5149D">
      <w:pPr>
        <w:pStyle w:val="a3"/>
      </w:pPr>
      <w:r>
        <w:rPr>
          <w:rStyle w:val="a4"/>
        </w:rPr>
        <w:t>Новосысоевского сельского поселения»</w:t>
      </w:r>
    </w:p>
    <w:p w:rsidR="00F5149D" w:rsidRDefault="00F5149D" w:rsidP="00F5149D">
      <w:pPr>
        <w:pStyle w:val="a3"/>
      </w:pPr>
      <w:r>
        <w:rPr>
          <w:rStyle w:val="a4"/>
        </w:rPr>
        <w:t> </w:t>
      </w:r>
    </w:p>
    <w:p w:rsidR="00F5149D" w:rsidRDefault="00F5149D" w:rsidP="00F5149D">
      <w:pPr>
        <w:pStyle w:val="a3"/>
      </w:pPr>
      <w:r>
        <w:t>В соответствии с Федеральным законом 131-ФЗ от 06.10.2003 года  «Об общих принципах организации местного самоуправления в Российской Федерации», для приведения вида разрешенного использования земельных участков в соответствии с Приказом Министерства Экономического развития РФ № 540 от 01.09.2014 года и  Правилами землепользования и застройки Новосысоевского сельского поселения, учитывая решение собрания участников публичных слушаний от  14.03.2016 года, руководствуясь пунктом  6 подпункта 6.2 статьи 20 Устава Новосысоевского сельского поселения, муниципальный комитет Новосысоевского сельского поселения</w:t>
      </w:r>
    </w:p>
    <w:p w:rsidR="00F5149D" w:rsidRDefault="00F5149D" w:rsidP="00F5149D">
      <w:pPr>
        <w:pStyle w:val="a3"/>
      </w:pPr>
      <w:r>
        <w:t> </w:t>
      </w:r>
    </w:p>
    <w:p w:rsidR="00F5149D" w:rsidRDefault="00F5149D" w:rsidP="00F5149D">
      <w:pPr>
        <w:pStyle w:val="a3"/>
      </w:pPr>
      <w:r>
        <w:rPr>
          <w:rStyle w:val="a4"/>
        </w:rPr>
        <w:t>РЕШИЛ:</w:t>
      </w:r>
    </w:p>
    <w:p w:rsidR="00F5149D" w:rsidRDefault="00F5149D" w:rsidP="00F5149D">
      <w:pPr>
        <w:pStyle w:val="a3"/>
      </w:pPr>
      <w:r>
        <w:rPr>
          <w:rStyle w:val="a4"/>
        </w:rPr>
        <w:t> </w:t>
      </w:r>
    </w:p>
    <w:p w:rsidR="00F5149D" w:rsidRDefault="00F5149D" w:rsidP="00F5149D">
      <w:pPr>
        <w:pStyle w:val="a3"/>
      </w:pPr>
      <w:r>
        <w:t>1. Изменить вид разрешенного использования земельного участка, площадью 14 216,18 кв.м., кадастровый номер 25:25:200001:517, адрес (местонахождение) объекта: Местоположение установлено относительно ориентира, расположенного за пределами участка. Ориентир жилой дом. Участок находится примерно в 150 м от ориентира по направлению на восток. Почтовый адрес ориентира: Приморский край, Яковлевский район, с.Новосысоевка, пер. Овражный, дом 23, с «под объекты обороны, безопасности и космического обеспечения» на «общественное использование объектов капитального строительства».</w:t>
      </w:r>
    </w:p>
    <w:p w:rsidR="00F5149D" w:rsidRDefault="00F5149D" w:rsidP="00F5149D">
      <w:pPr>
        <w:pStyle w:val="a3"/>
      </w:pPr>
      <w:r>
        <w:lastRenderedPageBreak/>
        <w:t>2. Изменить вид разрешенного использования земельного участка, площадью 373932 кв.м., кадастровый номер 25:25:000000:792, адрес(описание местоположения): Приморский край, Яковлевский район, с.Старосысоевка, ул.Колхозная, с «для сельскохозяйственного производства» на «приусадебный участок личного подсобного хозяйства».</w:t>
      </w:r>
    </w:p>
    <w:p w:rsidR="00F5149D" w:rsidRDefault="00F5149D" w:rsidP="00F5149D">
      <w:pPr>
        <w:pStyle w:val="a3"/>
      </w:pPr>
      <w:r>
        <w:t>3. Изменить вид разрешенного использования земельного участка, площадью 30000 кв.м., кадастровый номер 25:25:000000:793, адрес(описание местоположения): Приморский край, Яковлевский район, с.Старосысоевка, ул.Колхозная, с «для сельскохозяйственного производства» на «приусадебный участок личного подсобного хозяйства».    </w:t>
      </w:r>
    </w:p>
    <w:p w:rsidR="00F5149D" w:rsidRDefault="00F5149D" w:rsidP="00F5149D">
      <w:pPr>
        <w:pStyle w:val="a3"/>
      </w:pPr>
      <w:r>
        <w:t>4. Изменить вид разрешенного использования земельного участка, площадью 5884 кв.м., кадастровый номер 25:25:200001:4487,адрес(местонахождение)объекта: местоположение установлено относительно ориентира, расположенного за пределами участка. Ориентир нежилое здание. Участок находится примерно в 180 метрах от ориентира по направлению на северо-восток. Почтовый адрес ориентира: Приморский край, Яковлевский район, с.Новосысоевка, ул.Пролетарская,30, с «для нужд обороны и иных режимных объектов» на « культурное развитие».</w:t>
      </w:r>
    </w:p>
    <w:p w:rsidR="00F5149D" w:rsidRDefault="00F5149D" w:rsidP="00F5149D">
      <w:pPr>
        <w:pStyle w:val="a3"/>
      </w:pPr>
      <w:r>
        <w:t>5. Изменить вид разрешенного использования земельного участка, площадью 20886 кв.м., кадастровый номер 25:25:200001:4486, адрес(местонахождение) объекта: Местоположение установлено относительно ориентира, расположенного за пределами участка. Ориентир нежилое здание. Участок находится примерно в 130 м от ориентира по направлению на северо-восток. Почтовый адрес ориентира: Приморский край, Яковлевский район, с.Новосысоевка, ул.Пролетарская, 30, с «для нужд обороны и иных режимных объектов» на «общее пользование территории».</w:t>
      </w:r>
    </w:p>
    <w:p w:rsidR="00F5149D" w:rsidRDefault="00F5149D" w:rsidP="00F5149D">
      <w:pPr>
        <w:pStyle w:val="a3"/>
      </w:pPr>
      <w:r>
        <w:t xml:space="preserve">6. Изменить вид разрешенного использования земельного участка, площадью 289559,6 кв.м., кадастровый номер 25:25:200001:500, адрес(местонахождение) объекта: ориентир:98 км ж/д Сибирцево-Новочугуевка, адрес ориентира: Приморский край, Яковлевский район, участок находится примерно в 700 м по направлению на север от ориентира, ориентир расположен за пределами участка, с «под объекты обороны, безопасности, космического обеспечения» на «приусадебный участок личного подсобного хозяйства».                                 </w:t>
      </w:r>
    </w:p>
    <w:p w:rsidR="00F5149D" w:rsidRDefault="00F5149D" w:rsidP="00F5149D">
      <w:pPr>
        <w:pStyle w:val="a3"/>
      </w:pPr>
      <w:r>
        <w:t>7. Настоящее решение подлежит опубликованию в печатном общественно-информационном издании Новосысоевского сельского поселения «Новости поселения» и размещению на официальном сайте администрации Новосысоевского сельского поселения.</w:t>
      </w:r>
    </w:p>
    <w:p w:rsidR="00F5149D" w:rsidRDefault="00F5149D" w:rsidP="00F5149D">
      <w:pPr>
        <w:pStyle w:val="a3"/>
      </w:pPr>
      <w:r>
        <w:t>8. Настоящее решение вступает в силу со дня его официального  опубликования.</w:t>
      </w:r>
    </w:p>
    <w:p w:rsidR="00F5149D" w:rsidRDefault="00F5149D" w:rsidP="00F5149D">
      <w:pPr>
        <w:pStyle w:val="a3"/>
      </w:pPr>
      <w:r>
        <w:t> </w:t>
      </w:r>
      <w:r>
        <w:rPr>
          <w:rStyle w:val="a4"/>
        </w:rPr>
        <w:t> </w:t>
      </w:r>
    </w:p>
    <w:p w:rsidR="00F5149D" w:rsidRDefault="00F5149D" w:rsidP="00F5149D">
      <w:pPr>
        <w:pStyle w:val="a3"/>
      </w:pPr>
      <w:r>
        <w:rPr>
          <w:rStyle w:val="a4"/>
        </w:rPr>
        <w:t> </w:t>
      </w:r>
    </w:p>
    <w:p w:rsidR="00F5149D" w:rsidRDefault="00F5149D" w:rsidP="00F5149D">
      <w:pPr>
        <w:pStyle w:val="a3"/>
      </w:pPr>
      <w:r>
        <w:rPr>
          <w:rStyle w:val="a4"/>
        </w:rPr>
        <w:t xml:space="preserve">Глава                                                                                      А.В. Лутченко                             </w:t>
      </w:r>
    </w:p>
    <w:p w:rsidR="00F5149D" w:rsidRDefault="00F5149D" w:rsidP="00F5149D">
      <w:pPr>
        <w:pStyle w:val="a3"/>
      </w:pPr>
      <w:r>
        <w:rPr>
          <w:rStyle w:val="a4"/>
        </w:rPr>
        <w:t>Новосысоевского сельского поселения           </w:t>
      </w:r>
      <w:r>
        <w:t>подпись           расшифровка подписи</w:t>
      </w:r>
    </w:p>
    <w:p w:rsidR="00F5149D" w:rsidRDefault="00F5149D" w:rsidP="00F5149D">
      <w:pPr>
        <w:pStyle w:val="a3"/>
      </w:pPr>
      <w:r>
        <w:t> </w:t>
      </w:r>
    </w:p>
    <w:p w:rsidR="006544BD" w:rsidRDefault="006544BD"/>
    <w:sectPr w:rsidR="006544BD" w:rsidSect="00F514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5149D"/>
    <w:rsid w:val="006544BD"/>
    <w:rsid w:val="00F5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Company>Главтехцентр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2017-12-12T04:42:00Z</dcterms:created>
  <dcterms:modified xsi:type="dcterms:W3CDTF">2017-12-12T04:43:00Z</dcterms:modified>
</cp:coreProperties>
</file>